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8" w:rsidRDefault="00BA5108" w:rsidP="0042363E">
      <w:pPr>
        <w:spacing w:after="3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6F351C" w:rsidRPr="00AE5BB8" w:rsidRDefault="007B65EA" w:rsidP="0042363E">
      <w:pPr>
        <w:spacing w:after="3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Başlık, 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Times New Roman, 14 Punto, İlk H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arf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ler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Büyük</w:t>
      </w:r>
    </w:p>
    <w:p w:rsidR="006F351C" w:rsidRPr="00AE5BB8" w:rsidRDefault="006F351C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6F351C" w:rsidRPr="00AE5BB8" w:rsidRDefault="006F351C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AE5BB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İsim I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AE5BB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,İsim II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</w:p>
    <w:p w:rsidR="006F351C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1</w:t>
      </w:r>
      <w:r w:rsidR="006F351C"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, E-mail:</w:t>
      </w:r>
    </w:p>
    <w:p w:rsidR="007B65EA" w:rsidRPr="00AE5BB8" w:rsidRDefault="007B65EA" w:rsidP="007B65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2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Bilgileri, E-mail:</w:t>
      </w: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6F351C" w:rsidRPr="00AE5BB8" w:rsidRDefault="007B65EA" w:rsidP="005E6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5BB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EF6D96" wp14:editId="0D4BE910">
                <wp:simplePos x="0" y="0"/>
                <wp:positionH relativeFrom="column">
                  <wp:posOffset>591820</wp:posOffset>
                </wp:positionH>
                <wp:positionV relativeFrom="paragraph">
                  <wp:posOffset>195579</wp:posOffset>
                </wp:positionV>
                <wp:extent cx="4230370" cy="0"/>
                <wp:effectExtent l="0" t="0" r="17780" b="19050"/>
                <wp:wrapNone/>
                <wp:docPr id="7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9FCC7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"/>
            </w:pict>
          </mc:Fallback>
        </mc:AlternateContent>
      </w:r>
    </w:p>
    <w:p w:rsidR="006F351C" w:rsidRPr="00AE5BB8" w:rsidRDefault="006F351C" w:rsidP="001B6F68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222222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Özet: 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Özet,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Times New Roman, 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10 punto büyüklüğünde, iki yana yaslı,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minimum özet kelime sayısı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1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>00 sözcü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k, maksimum kelime sayısı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20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0 kelimeyi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geçmeyecek şekilde yazılmalıdır. Özette araştırmanın konusu, temel amacı, yöntemi, bulgular ve sonuç yer almalı. Biçimlendirmeyi bozmadan bu kısmı silip yerine kendi özetinizi yazabilirsiniz.</w:t>
      </w:r>
    </w:p>
    <w:p w:rsidR="00163259" w:rsidRPr="00AE5BB8" w:rsidRDefault="00163259" w:rsidP="006F351C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color w:val="222222"/>
          <w:sz w:val="19"/>
          <w:szCs w:val="19"/>
        </w:rPr>
      </w:pPr>
    </w:p>
    <w:p w:rsidR="006F351C" w:rsidRPr="00AE5BB8" w:rsidRDefault="006F351C" w:rsidP="00163259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>Anahtar Kelimeler:</w:t>
      </w:r>
      <w:r w:rsidRPr="00AE5B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6F68" w:rsidRPr="00AE5BB8">
        <w:rPr>
          <w:rFonts w:ascii="Times New Roman" w:hAnsi="Times New Roman" w:cs="Times New Roman"/>
          <w:i/>
          <w:color w:val="000000"/>
          <w:sz w:val="20"/>
          <w:szCs w:val="20"/>
        </w:rPr>
        <w:t>anahtar sözcükler küçük harflerle yazılmalı ve 3–5 anahtar sözcük bulunmalıdır.</w:t>
      </w:r>
    </w:p>
    <w:p w:rsidR="008A3CAD" w:rsidRPr="00AE5BB8" w:rsidRDefault="007B65EA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BB8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4EFAC4" wp14:editId="10F6E85B">
                <wp:simplePos x="0" y="0"/>
                <wp:positionH relativeFrom="column">
                  <wp:posOffset>594995</wp:posOffset>
                </wp:positionH>
                <wp:positionV relativeFrom="paragraph">
                  <wp:posOffset>86359</wp:posOffset>
                </wp:positionV>
                <wp:extent cx="4230370" cy="0"/>
                <wp:effectExtent l="0" t="0" r="17780" b="19050"/>
                <wp:wrapNone/>
                <wp:docPr id="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3AF57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"/>
            </w:pict>
          </mc:Fallback>
        </mc:AlternateContent>
      </w:r>
    </w:p>
    <w:p w:rsidR="008A3CAD" w:rsidRPr="00AE5BB8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351C" w:rsidRPr="00AE5BB8" w:rsidRDefault="006F351C" w:rsidP="00BA5108">
      <w:pPr>
        <w:spacing w:beforeLines="200" w:before="480" w:afterLines="100" w:after="24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5BB8">
        <w:rPr>
          <w:rFonts w:ascii="Times New Roman" w:hAnsi="Times New Roman" w:cs="Times New Roman"/>
          <w:b/>
          <w:color w:val="000000"/>
        </w:rPr>
        <w:t>Giriş</w:t>
      </w:r>
    </w:p>
    <w:p w:rsidR="00F25361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F25361" w:rsidRPr="00F25361" w:rsidRDefault="00F25361" w:rsidP="00F2536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 xml:space="preserve">Tam metin teslimleri, Microsoft Word (.doc veya .docx) formatında, </w:t>
      </w:r>
      <w:hyperlink r:id="rId8" w:history="1">
        <w:r w:rsidR="005E7216" w:rsidRPr="005E7216">
          <w:rPr>
            <w:rStyle w:val="Kpr"/>
            <w:rFonts w:ascii="Times New Roman" w:hAnsi="Times New Roman" w:cs="Times New Roman"/>
          </w:rPr>
          <w:t>https://www.insac19.com/submission</w:t>
        </w:r>
      </w:hyperlink>
      <w:r w:rsidR="005E7216">
        <w:rPr>
          <w:rFonts w:ascii="Times New Roman" w:hAnsi="Times New Roman" w:cs="Times New Roman"/>
          <w:b/>
          <w:color w:val="222222"/>
        </w:rPr>
        <w:t xml:space="preserve"> </w:t>
      </w:r>
      <w:r w:rsidRPr="00F25361">
        <w:rPr>
          <w:rFonts w:ascii="Times New Roman" w:hAnsi="Times New Roman" w:cs="Times New Roman"/>
          <w:color w:val="222222"/>
        </w:rPr>
        <w:t xml:space="preserve">adresine </w:t>
      </w:r>
      <w:r w:rsidR="005E7216">
        <w:rPr>
          <w:rFonts w:ascii="Times New Roman" w:hAnsi="Times New Roman" w:cs="Times New Roman"/>
          <w:color w:val="222222"/>
        </w:rPr>
        <w:t>form gönderimi</w:t>
      </w:r>
      <w:r w:rsidRPr="00F25361">
        <w:rPr>
          <w:rFonts w:ascii="Times New Roman" w:hAnsi="Times New Roman" w:cs="Times New Roman"/>
          <w:color w:val="222222"/>
        </w:rPr>
        <w:t xml:space="preserve"> yoluyla yapılacaktır. Değerlendirme sürecinin aksamaması için belirtilen teslim tarihinin aşılmaması ve bildiri tam metinlerinin aşağıda detaylı olarak açıklanan yazım</w:t>
      </w:r>
      <w:bookmarkStart w:id="0" w:name="_GoBack"/>
      <w:bookmarkEnd w:id="0"/>
      <w:r w:rsidRPr="00F25361">
        <w:rPr>
          <w:rFonts w:ascii="Times New Roman" w:hAnsi="Times New Roman" w:cs="Times New Roman"/>
          <w:color w:val="222222"/>
        </w:rPr>
        <w:t>-format kurallarına ve tam metin şablonuna uygun olarak hazırlanması önem arz etmektedir.</w:t>
      </w:r>
    </w:p>
    <w:p w:rsidR="00F25361" w:rsidRPr="00F25361" w:rsidRDefault="00F25361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>– Bildiri tam metinlerinin yazım dili Türkçe</w:t>
      </w:r>
      <w:r w:rsidR="008D02C2">
        <w:rPr>
          <w:rFonts w:ascii="Times New Roman" w:hAnsi="Times New Roman" w:cs="Times New Roman"/>
          <w:color w:val="222222"/>
        </w:rPr>
        <w:t xml:space="preserve"> veya İngilizcedir</w:t>
      </w:r>
      <w:r w:rsidRPr="00F25361">
        <w:rPr>
          <w:rFonts w:ascii="Times New Roman" w:hAnsi="Times New Roman" w:cs="Times New Roman"/>
          <w:color w:val="222222"/>
        </w:rPr>
        <w:t xml:space="preserve"> ve tüm görsel malzemelerin içerik/telif hakları yazarların sorumluluğundadır.</w:t>
      </w:r>
    </w:p>
    <w:p w:rsidR="00F25361" w:rsidRDefault="00F25361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>– Bildiri metni doc veya docx formatında, tek bir dosya şeklinde hazırlanmalıdır. Pdf veya başka formatlarda teslim yapılmamalıdır.</w:t>
      </w:r>
    </w:p>
    <w:p w:rsidR="008D02C2" w:rsidRPr="008D02C2" w:rsidRDefault="008D02C2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8D02C2">
        <w:rPr>
          <w:rFonts w:ascii="Times New Roman" w:hAnsi="Times New Roman" w:cs="Times New Roman"/>
          <w:color w:val="222222"/>
        </w:rPr>
        <w:t>Yazılar A4 sayfa boyutunda ve ekteki şablona uygun gönderilmelidir.</w:t>
      </w:r>
    </w:p>
    <w:p w:rsidR="008D02C2" w:rsidRPr="008D02C2" w:rsidRDefault="008D02C2" w:rsidP="00021FF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8D02C2">
        <w:rPr>
          <w:rFonts w:ascii="Times New Roman" w:hAnsi="Times New Roman" w:cs="Times New Roman"/>
          <w:color w:val="222222"/>
        </w:rPr>
        <w:t xml:space="preserve">– Görsel malzeme ve tablo başlıkları “Tablo 1., 2., 3.” şeklinde numaralandırılmalıdır. Metin içinde mutlaka tablo ve şekillere atıf yapılmalıdır (Şekil 1), (Tablo 2). </w:t>
      </w:r>
    </w:p>
    <w:p w:rsidR="006F351C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</w:t>
      </w:r>
      <w:r>
        <w:rPr>
          <w:rFonts w:ascii="Times New Roman" w:hAnsi="Times New Roman" w:cs="Times New Roman"/>
          <w:color w:val="222222"/>
        </w:rPr>
        <w:lastRenderedPageBreak/>
        <w:t>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 xml:space="preserve">yazabilirsiniz. </w:t>
      </w: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3CAD" w:rsidRPr="00AE5BB8" w:rsidRDefault="00C570B0" w:rsidP="008A3CAD">
      <w:pPr>
        <w:keepNext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7EAE4A7" wp14:editId="049D975F">
            <wp:extent cx="5400040" cy="3399155"/>
            <wp:effectExtent l="19050" t="19050" r="10160" b="1079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9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3CAD" w:rsidRDefault="008A3CAD" w:rsidP="008A3CAD">
      <w:pPr>
        <w:pStyle w:val="ResimYazs"/>
        <w:spacing w:after="0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t xml:space="preserve">Şekil </w: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begin"/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instrText xml:space="preserve"> SEQ Şekil \* ARABIC </w:instrTex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separate"/>
      </w:r>
      <w:r w:rsidRPr="00AE5BB8">
        <w:rPr>
          <w:rFonts w:ascii="Times New Roman" w:hAnsi="Times New Roman" w:cs="Times New Roman"/>
          <w:b/>
          <w:i w:val="0"/>
          <w:noProof/>
          <w:color w:val="auto"/>
          <w:sz w:val="20"/>
        </w:rPr>
        <w:t>1</w: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end"/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t>.</w:t>
      </w:r>
      <w:r w:rsidRPr="00AE5BB8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 w:rsidR="00AE5BB8" w:rsidRPr="00AE5BB8">
        <w:rPr>
          <w:rFonts w:ascii="Times New Roman" w:hAnsi="Times New Roman" w:cs="Times New Roman"/>
          <w:i w:val="0"/>
          <w:color w:val="auto"/>
          <w:sz w:val="20"/>
        </w:rPr>
        <w:t>Uluslarar</w:t>
      </w:r>
      <w:r w:rsidR="005E7216">
        <w:rPr>
          <w:rFonts w:ascii="Times New Roman" w:hAnsi="Times New Roman" w:cs="Times New Roman"/>
          <w:i w:val="0"/>
          <w:color w:val="auto"/>
          <w:sz w:val="20"/>
        </w:rPr>
        <w:t>ası Bilim ve Akademi Kongresi'19</w:t>
      </w:r>
    </w:p>
    <w:p w:rsidR="005E7216" w:rsidRDefault="005E7216" w:rsidP="005E7216"/>
    <w:p w:rsidR="005E7216" w:rsidRPr="005E7216" w:rsidRDefault="005E7216" w:rsidP="005E7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</w:rPr>
        <w:t>Tablo</w:t>
      </w:r>
      <w:r w:rsidRPr="00AE5BB8">
        <w:rPr>
          <w:rFonts w:ascii="Times New Roman" w:hAnsi="Times New Roman" w:cs="Times New Roman"/>
          <w:b/>
          <w:sz w:val="20"/>
        </w:rPr>
        <w:t xml:space="preserve"> </w:t>
      </w:r>
      <w:r w:rsidRPr="00AE5BB8">
        <w:rPr>
          <w:rFonts w:ascii="Times New Roman" w:hAnsi="Times New Roman" w:cs="Times New Roman"/>
          <w:b/>
          <w:i/>
          <w:sz w:val="20"/>
        </w:rPr>
        <w:fldChar w:fldCharType="begin"/>
      </w:r>
      <w:r w:rsidRPr="00AE5BB8">
        <w:rPr>
          <w:rFonts w:ascii="Times New Roman" w:hAnsi="Times New Roman" w:cs="Times New Roman"/>
          <w:b/>
          <w:sz w:val="20"/>
        </w:rPr>
        <w:instrText xml:space="preserve"> SEQ Şekil \* ARABIC </w:instrText>
      </w:r>
      <w:r w:rsidRPr="00AE5BB8">
        <w:rPr>
          <w:rFonts w:ascii="Times New Roman" w:hAnsi="Times New Roman" w:cs="Times New Roman"/>
          <w:b/>
          <w:i/>
          <w:sz w:val="20"/>
        </w:rPr>
        <w:fldChar w:fldCharType="separate"/>
      </w:r>
      <w:r w:rsidRPr="00AE5BB8">
        <w:rPr>
          <w:rFonts w:ascii="Times New Roman" w:hAnsi="Times New Roman" w:cs="Times New Roman"/>
          <w:b/>
          <w:noProof/>
          <w:sz w:val="20"/>
        </w:rPr>
        <w:t>1</w:t>
      </w:r>
      <w:r w:rsidRPr="00AE5BB8">
        <w:rPr>
          <w:rFonts w:ascii="Times New Roman" w:hAnsi="Times New Roman" w:cs="Times New Roman"/>
          <w:b/>
          <w:i/>
          <w:sz w:val="20"/>
        </w:rPr>
        <w:fldChar w:fldCharType="end"/>
      </w:r>
      <w:r w:rsidRPr="00AE5BB8">
        <w:rPr>
          <w:rFonts w:ascii="Times New Roman" w:hAnsi="Times New Roman" w:cs="Times New Roman"/>
          <w:b/>
          <w:sz w:val="20"/>
        </w:rPr>
        <w:t>.</w:t>
      </w:r>
      <w:r w:rsidRPr="00AE5BB8">
        <w:rPr>
          <w:rFonts w:ascii="Times New Roman" w:hAnsi="Times New Roman" w:cs="Times New Roman"/>
          <w:sz w:val="20"/>
        </w:rPr>
        <w:t xml:space="preserve"> </w:t>
      </w:r>
      <w:r w:rsidRPr="005E7216">
        <w:rPr>
          <w:rFonts w:ascii="Times New Roman" w:hAnsi="Times New Roman" w:cs="Times New Roman"/>
          <w:sz w:val="20"/>
        </w:rPr>
        <w:t>Uluslararası Bilim ve Akademi Kongresi'19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5E7216" w:rsidTr="005E7216">
        <w:tc>
          <w:tcPr>
            <w:tcW w:w="2906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</w:tr>
      <w:tr w:rsidR="005E7216" w:rsidTr="005E7216">
        <w:tc>
          <w:tcPr>
            <w:tcW w:w="2906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</w:tr>
    </w:tbl>
    <w:p w:rsidR="005E7216" w:rsidRPr="005E7216" w:rsidRDefault="005E7216" w:rsidP="005E7216"/>
    <w:p w:rsidR="00FD1140" w:rsidRPr="00AE5BB8" w:rsidRDefault="00FD1140" w:rsidP="00BA5108">
      <w:pPr>
        <w:spacing w:beforeLines="200" w:before="480" w:afterLines="100" w:after="24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E5BB8">
        <w:rPr>
          <w:rFonts w:ascii="Times New Roman" w:hAnsi="Times New Roman" w:cs="Times New Roman"/>
          <w:b/>
          <w:color w:val="000000"/>
          <w:szCs w:val="24"/>
        </w:rPr>
        <w:t>Kaynaklar</w:t>
      </w:r>
      <w:r w:rsidR="00261921" w:rsidRPr="00AE5BB8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8A3CAD" w:rsidRPr="00AE5BB8" w:rsidRDefault="008A3CAD" w:rsidP="001B6F68">
      <w:p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E5BB8">
        <w:rPr>
          <w:rFonts w:ascii="Times New Roman" w:hAnsi="Times New Roman" w:cs="Times New Roman"/>
          <w:sz w:val="20"/>
          <w:szCs w:val="20"/>
        </w:rPr>
        <w:t>Hillier, B. (1996). Space is the Machine. Cambridge: Cambridge University Press.</w:t>
      </w:r>
    </w:p>
    <w:p w:rsidR="008A3CAD" w:rsidRPr="00AE5BB8" w:rsidRDefault="008A3CAD" w:rsidP="001B6F68">
      <w:p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E5BB8">
        <w:rPr>
          <w:rFonts w:ascii="Times New Roman" w:hAnsi="Times New Roman" w:cs="Times New Roman"/>
          <w:sz w:val="20"/>
          <w:szCs w:val="20"/>
        </w:rPr>
        <w:t>Kropf, K. S. (1996). An alternative approach to zoning in France: typology, historical character and development control. European Planning Studies 4 (2), 717-37.</w:t>
      </w:r>
    </w:p>
    <w:p w:rsidR="008A3CAD" w:rsidRPr="00AE5BB8" w:rsidRDefault="008A3CAD" w:rsidP="008A3CA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D1140" w:rsidRPr="00AE5BB8" w:rsidRDefault="00FD1140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BB8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FD1140" w:rsidRPr="00AE5BB8" w:rsidRDefault="00FD1140" w:rsidP="00FD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140" w:rsidRPr="00AE5BB8" w:rsidSect="00BA51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1701" w:bottom="1701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5A" w:rsidRDefault="00984B5A" w:rsidP="00DE09D2">
      <w:pPr>
        <w:spacing w:after="0" w:line="240" w:lineRule="auto"/>
      </w:pPr>
      <w:r>
        <w:separator/>
      </w:r>
    </w:p>
  </w:endnote>
  <w:endnote w:type="continuationSeparator" w:id="0">
    <w:p w:rsidR="00984B5A" w:rsidRDefault="00984B5A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0302"/>
      <w:docPartObj>
        <w:docPartGallery w:val="Page Numbers (Bottom of Page)"/>
        <w:docPartUnique/>
      </w:docPartObj>
    </w:sdtPr>
    <w:sdtEndPr/>
    <w:sdtContent>
      <w:p w:rsidR="001B6F68" w:rsidRDefault="001B6F68">
        <w:pPr>
          <w:pStyle w:val="Altbilgi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7216">
          <w:rPr>
            <w:noProof/>
          </w:rPr>
          <w:t>2</w:t>
        </w:r>
        <w:r>
          <w:fldChar w:fldCharType="end"/>
        </w:r>
        <w:r>
          <w:t>)</w:t>
        </w:r>
      </w:p>
    </w:sdtContent>
  </w:sdt>
  <w:p w:rsidR="00DE09D2" w:rsidRPr="00DE09D2" w:rsidRDefault="00DE09D2" w:rsidP="00DE09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53684"/>
      <w:docPartObj>
        <w:docPartGallery w:val="Page Numbers (Bottom of Page)"/>
        <w:docPartUnique/>
      </w:docPartObj>
    </w:sdtPr>
    <w:sdtEndPr/>
    <w:sdtContent>
      <w:p w:rsidR="001B6F68" w:rsidRDefault="001B6F68">
        <w:pPr>
          <w:pStyle w:val="Altbilgi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4B5A">
          <w:rPr>
            <w:noProof/>
          </w:rPr>
          <w:t>1</w:t>
        </w:r>
        <w:r>
          <w:fldChar w:fldCharType="end"/>
        </w:r>
        <w:r>
          <w:t>)</w:t>
        </w:r>
      </w:p>
    </w:sdtContent>
  </w:sdt>
  <w:p w:rsidR="007B65EA" w:rsidRDefault="007B65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5A" w:rsidRDefault="00984B5A" w:rsidP="00DE09D2">
      <w:pPr>
        <w:spacing w:after="0" w:line="240" w:lineRule="auto"/>
      </w:pPr>
      <w:r>
        <w:separator/>
      </w:r>
    </w:p>
  </w:footnote>
  <w:footnote w:type="continuationSeparator" w:id="0">
    <w:p w:rsidR="00984B5A" w:rsidRDefault="00984B5A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A67EB0" w:rsidP="00BA5108">
    <w:pPr>
      <w:pStyle w:val="Balk2"/>
      <w:spacing w:before="0" w:beforeAutospacing="0" w:after="0" w:afterAutospacing="0"/>
      <w:textAlignment w:val="baseline"/>
      <w:rPr>
        <w:rFonts w:ascii="Arial" w:eastAsiaTheme="minorHAnsi" w:hAnsi="Arial" w:cs="Arial"/>
        <w:b w:val="0"/>
        <w:bCs w:val="0"/>
        <w:i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E63AF15" wp14:editId="41407369">
          <wp:simplePos x="0" y="0"/>
          <wp:positionH relativeFrom="margin">
            <wp:posOffset>2101215</wp:posOffset>
          </wp:positionH>
          <wp:positionV relativeFrom="paragraph">
            <wp:posOffset>-4445</wp:posOffset>
          </wp:positionV>
          <wp:extent cx="800100" cy="309484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2" t="-15334" r="14235" b="35210"/>
                  <a:stretch/>
                </pic:blipFill>
                <pic:spPr bwMode="auto">
                  <a:xfrm>
                    <a:off x="0" y="0"/>
                    <a:ext cx="800100" cy="309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108" w:rsidRPr="00BA5108" w:rsidRDefault="00BA5108" w:rsidP="00BA5108">
    <w:pPr>
      <w:pStyle w:val="Balk2"/>
      <w:spacing w:before="0" w:beforeAutospacing="0" w:after="0" w:afterAutospacing="0"/>
      <w:textAlignment w:val="baseline"/>
      <w:rPr>
        <w:rFonts w:ascii="Calibri" w:hAnsi="Calibri" w:cs="Arial"/>
        <w:color w:val="606060"/>
        <w:sz w:val="18"/>
        <w:szCs w:val="18"/>
      </w:rPr>
    </w:pPr>
    <w:r w:rsidRPr="00BA5108">
      <w:rPr>
        <w:rFonts w:ascii="Calibri" w:hAnsi="Calibri" w:cs="Arial"/>
        <w:color w:val="000000"/>
        <w:sz w:val="18"/>
        <w:szCs w:val="18"/>
        <w:bdr w:val="none" w:sz="0" w:space="0" w:color="auto" w:frame="1"/>
      </w:rPr>
      <w:t>Uluslararası Bilim ve Akademi Kongresi'1</w:t>
    </w:r>
    <w:r w:rsidR="00A67EB0">
      <w:rPr>
        <w:rFonts w:ascii="Calibri" w:hAnsi="Calibri" w:cs="Arial"/>
        <w:color w:val="000000"/>
        <w:sz w:val="18"/>
        <w:szCs w:val="18"/>
        <w:bdr w:val="none" w:sz="0" w:space="0" w:color="auto" w:frame="1"/>
      </w:rPr>
      <w:t>9</w:t>
    </w:r>
    <w:r w:rsidRPr="00BA5108">
      <w:rPr>
        <w:rFonts w:ascii="Calibri" w:hAnsi="Calibri" w:cs="Arial"/>
        <w:color w:val="000000"/>
        <w:sz w:val="18"/>
        <w:szCs w:val="18"/>
        <w:bdr w:val="none" w:sz="0" w:space="0" w:color="auto" w:frame="1"/>
      </w:rPr>
      <w:t xml:space="preserve">       </w:t>
    </w:r>
    <w:r>
      <w:rPr>
        <w:rFonts w:ascii="Calibri" w:hAnsi="Calibri" w:cs="Arial"/>
        <w:color w:val="000000"/>
        <w:sz w:val="18"/>
        <w:szCs w:val="18"/>
        <w:bdr w:val="none" w:sz="0" w:space="0" w:color="auto" w:frame="1"/>
      </w:rPr>
      <w:t xml:space="preserve">                                </w:t>
    </w:r>
    <w:r w:rsidRPr="00BA5108">
      <w:rPr>
        <w:rFonts w:ascii="Calibri" w:hAnsi="Calibri" w:cs="Arial"/>
        <w:color w:val="000000"/>
        <w:sz w:val="18"/>
        <w:szCs w:val="18"/>
        <w:bdr w:val="none" w:sz="0" w:space="0" w:color="auto" w:frame="1"/>
      </w:rPr>
      <w:t>International Science and Academic Congress'1</w:t>
    </w:r>
    <w:r w:rsidR="00A67EB0">
      <w:rPr>
        <w:rFonts w:ascii="Calibri" w:hAnsi="Calibri" w:cs="Arial"/>
        <w:color w:val="000000"/>
        <w:sz w:val="18"/>
        <w:szCs w:val="18"/>
        <w:bdr w:val="none" w:sz="0" w:space="0" w:color="auto" w:frame="1"/>
      </w:rPr>
      <w:t>9</w:t>
    </w:r>
  </w:p>
  <w:p w:rsidR="00DE09D2" w:rsidRPr="00BA5108" w:rsidRDefault="007B65EA" w:rsidP="00DE09D2">
    <w:pPr>
      <w:pStyle w:val="stbilgi"/>
      <w:jc w:val="center"/>
      <w:rPr>
        <w:rFonts w:ascii="Calibri" w:hAnsi="Calibri" w:cs="Arial"/>
        <w:i/>
      </w:rPr>
    </w:pPr>
    <w:r>
      <w:rPr>
        <w:rFonts w:ascii="Calibri" w:hAnsi="Calibri" w:cs="Arial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47625</wp:posOffset>
              </wp:positionV>
              <wp:extent cx="5452110" cy="0"/>
              <wp:effectExtent l="11430" t="9525" r="1333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3DB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4pt;margin-top:3.75pt;width:4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A67EB0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148590</wp:posOffset>
              </wp:positionH>
              <wp:positionV relativeFrom="paragraph">
                <wp:posOffset>471805</wp:posOffset>
              </wp:positionV>
              <wp:extent cx="5505450" cy="9525"/>
              <wp:effectExtent l="0" t="0" r="19050" b="2857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9F4E63" id="Düz Bağlayıcı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37.15pt" to="445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2991815</wp:posOffset>
          </wp:positionH>
          <wp:positionV relativeFrom="paragraph">
            <wp:posOffset>-414020</wp:posOffset>
          </wp:positionV>
          <wp:extent cx="2404064" cy="8382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776" cy="84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E"/>
    <w:rsid w:val="00021FF8"/>
    <w:rsid w:val="000675AE"/>
    <w:rsid w:val="000B396D"/>
    <w:rsid w:val="000B4758"/>
    <w:rsid w:val="00163259"/>
    <w:rsid w:val="001B6F68"/>
    <w:rsid w:val="00261921"/>
    <w:rsid w:val="0042363E"/>
    <w:rsid w:val="00491F53"/>
    <w:rsid w:val="004E5B8D"/>
    <w:rsid w:val="005E62FA"/>
    <w:rsid w:val="005E7216"/>
    <w:rsid w:val="00646DB5"/>
    <w:rsid w:val="006D1881"/>
    <w:rsid w:val="006F351C"/>
    <w:rsid w:val="006F3F6E"/>
    <w:rsid w:val="007B65EA"/>
    <w:rsid w:val="008A3CAD"/>
    <w:rsid w:val="008D02C2"/>
    <w:rsid w:val="008D77E0"/>
    <w:rsid w:val="0098020C"/>
    <w:rsid w:val="00984B5A"/>
    <w:rsid w:val="00987193"/>
    <w:rsid w:val="00A24102"/>
    <w:rsid w:val="00A67EB0"/>
    <w:rsid w:val="00AB1441"/>
    <w:rsid w:val="00AE5BB8"/>
    <w:rsid w:val="00B42E5E"/>
    <w:rsid w:val="00BA5108"/>
    <w:rsid w:val="00C331F6"/>
    <w:rsid w:val="00C570B0"/>
    <w:rsid w:val="00DE09D2"/>
    <w:rsid w:val="00E14C56"/>
    <w:rsid w:val="00F25361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5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5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ac19.com/submissio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F_D</cp:lastModifiedBy>
  <cp:revision>5</cp:revision>
  <dcterms:created xsi:type="dcterms:W3CDTF">2018-12-25T21:07:00Z</dcterms:created>
  <dcterms:modified xsi:type="dcterms:W3CDTF">2018-12-26T05:30:00Z</dcterms:modified>
</cp:coreProperties>
</file>